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</w:t>
      </w:r>
      <w:r w:rsidR="005E6060">
        <w:rPr>
          <w:rFonts w:ascii="Times New Roman" w:hAnsi="Times New Roman"/>
          <w:sz w:val="28"/>
          <w:szCs w:val="28"/>
        </w:rPr>
        <w:t xml:space="preserve"> автономное профессиональное </w:t>
      </w:r>
      <w:r>
        <w:rPr>
          <w:rFonts w:ascii="Times New Roman" w:hAnsi="Times New Roman"/>
          <w:sz w:val="28"/>
          <w:szCs w:val="28"/>
        </w:rPr>
        <w:t xml:space="preserve">образовательное учреждение </w:t>
      </w:r>
      <w:r w:rsidR="005E6060">
        <w:rPr>
          <w:rFonts w:ascii="Times New Roman" w:hAnsi="Times New Roman"/>
          <w:sz w:val="28"/>
          <w:szCs w:val="28"/>
        </w:rPr>
        <w:t>Республики Башкортостан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5E6060">
        <w:rPr>
          <w:rFonts w:ascii="Times New Roman" w:hAnsi="Times New Roman"/>
          <w:sz w:val="28"/>
          <w:szCs w:val="28"/>
        </w:rPr>
        <w:t>Стерлитамак</w:t>
      </w:r>
      <w:r w:rsidR="00F115FB">
        <w:rPr>
          <w:rFonts w:ascii="Times New Roman" w:hAnsi="Times New Roman"/>
          <w:sz w:val="28"/>
          <w:szCs w:val="28"/>
        </w:rPr>
        <w:t>ск</w:t>
      </w:r>
      <w:r w:rsidR="005E6060">
        <w:rPr>
          <w:rFonts w:ascii="Times New Roman" w:hAnsi="Times New Roman"/>
          <w:sz w:val="28"/>
          <w:szCs w:val="28"/>
        </w:rPr>
        <w:t>ий</w:t>
      </w:r>
      <w:proofErr w:type="spellEnd"/>
      <w:r w:rsidR="005E6060">
        <w:rPr>
          <w:rFonts w:ascii="Times New Roman" w:hAnsi="Times New Roman"/>
          <w:sz w:val="28"/>
          <w:szCs w:val="28"/>
        </w:rPr>
        <w:t xml:space="preserve"> медицинский колледж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254B95" w:rsidP="00254B95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B213F78" wp14:editId="458CDAC0">
            <wp:extent cx="3100634" cy="1140791"/>
            <wp:effectExtent l="0" t="0" r="508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9132F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ВОПРОСОВ</w:t>
      </w:r>
      <w:r w:rsidR="0089132F">
        <w:rPr>
          <w:rFonts w:ascii="Times New Roman" w:hAnsi="Times New Roman"/>
          <w:b/>
          <w:sz w:val="28"/>
          <w:szCs w:val="28"/>
        </w:rPr>
        <w:t xml:space="preserve"> </w:t>
      </w:r>
    </w:p>
    <w:p w:rsidR="00F115FB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9132F">
        <w:rPr>
          <w:rFonts w:ascii="Times New Roman" w:hAnsi="Times New Roman"/>
          <w:b/>
          <w:sz w:val="28"/>
          <w:szCs w:val="28"/>
        </w:rPr>
        <w:t xml:space="preserve">ДЛЯ ПОДГОТОВКИ К ПРОМЕЖУТОЧНОЙ АТТЕСТАЦИИ  </w:t>
      </w: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115FB">
        <w:rPr>
          <w:rFonts w:ascii="Times New Roman" w:hAnsi="Times New Roman"/>
          <w:b/>
          <w:sz w:val="28"/>
          <w:szCs w:val="28"/>
        </w:rPr>
        <w:t>ЭКЗАМЕНУ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47560D" w:rsidP="0047560D">
      <w:pPr>
        <w:spacing w:after="0" w:line="48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A8060F" w:rsidRPr="004533B8" w:rsidRDefault="004533B8" w:rsidP="004533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533B8">
        <w:rPr>
          <w:rFonts w:ascii="Times New Roman" w:hAnsi="Times New Roman"/>
          <w:b/>
          <w:sz w:val="28"/>
          <w:szCs w:val="28"/>
        </w:rPr>
        <w:t>ОД.</w:t>
      </w:r>
      <w:r w:rsidR="0035016A">
        <w:rPr>
          <w:rFonts w:ascii="Times New Roman" w:hAnsi="Times New Roman"/>
          <w:b/>
          <w:sz w:val="28"/>
          <w:szCs w:val="28"/>
        </w:rPr>
        <w:t>11</w:t>
      </w:r>
      <w:r w:rsidRPr="004533B8">
        <w:rPr>
          <w:rFonts w:ascii="Times New Roman" w:hAnsi="Times New Roman"/>
          <w:b/>
          <w:sz w:val="28"/>
          <w:szCs w:val="28"/>
        </w:rPr>
        <w:t xml:space="preserve">. </w:t>
      </w:r>
      <w:r w:rsidR="0035016A">
        <w:rPr>
          <w:rFonts w:ascii="Times New Roman" w:hAnsi="Times New Roman"/>
          <w:b/>
          <w:sz w:val="28"/>
          <w:szCs w:val="28"/>
        </w:rPr>
        <w:t>ХИМ</w:t>
      </w:r>
      <w:r w:rsidRPr="004533B8">
        <w:rPr>
          <w:rFonts w:ascii="Times New Roman" w:hAnsi="Times New Roman"/>
          <w:b/>
          <w:sz w:val="28"/>
          <w:szCs w:val="28"/>
        </w:rPr>
        <w:t>ИЯ</w:t>
      </w: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по специальности </w:t>
      </w:r>
    </w:p>
    <w:p w:rsidR="004533B8" w:rsidRPr="004533B8" w:rsidRDefault="004533B8" w:rsidP="004533B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533B8">
        <w:rPr>
          <w:rFonts w:ascii="Times New Roman" w:hAnsi="Times New Roman"/>
          <w:sz w:val="28"/>
          <w:szCs w:val="28"/>
        </w:rPr>
        <w:t>31.02.02 Акушерское дело</w:t>
      </w:r>
    </w:p>
    <w:p w:rsidR="004533B8" w:rsidRPr="004533B8" w:rsidRDefault="004533B8" w:rsidP="004533B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533B8">
        <w:rPr>
          <w:rFonts w:ascii="Times New Roman" w:hAnsi="Times New Roman"/>
          <w:sz w:val="28"/>
          <w:szCs w:val="28"/>
        </w:rPr>
        <w:t>31.02.01 Лечебное дело</w:t>
      </w:r>
    </w:p>
    <w:p w:rsidR="004533B8" w:rsidRPr="004533B8" w:rsidRDefault="004533B8" w:rsidP="004533B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533B8">
        <w:rPr>
          <w:rFonts w:ascii="Times New Roman" w:eastAsia="Tahoma" w:hAnsi="Times New Roman"/>
          <w:sz w:val="28"/>
          <w:szCs w:val="28"/>
        </w:rPr>
        <w:t>34.02.01 Сестринское дело</w:t>
      </w:r>
    </w:p>
    <w:p w:rsidR="004533B8" w:rsidRPr="004533B8" w:rsidRDefault="004533B8" w:rsidP="004533B8"/>
    <w:p w:rsidR="0047560D" w:rsidRPr="00A8060F" w:rsidRDefault="00A8060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A8060F">
        <w:rPr>
          <w:rFonts w:ascii="Times New Roman" w:hAnsi="Times New Roman"/>
          <w:sz w:val="28"/>
          <w:szCs w:val="28"/>
        </w:rPr>
        <w:t xml:space="preserve">  </w:t>
      </w: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8"/>
        <w:gridCol w:w="4913"/>
      </w:tblGrid>
      <w:tr w:rsidR="0047560D" w:rsidTr="00A8060F">
        <w:trPr>
          <w:trHeight w:val="165"/>
        </w:trPr>
        <w:tc>
          <w:tcPr>
            <w:tcW w:w="4658" w:type="dxa"/>
            <w:hideMark/>
          </w:tcPr>
          <w:p w:rsidR="0047560D" w:rsidRPr="004533B8" w:rsidRDefault="0047560D" w:rsidP="00A8060F">
            <w:pPr>
              <w:rPr>
                <w:rFonts w:ascii="Times New Roman" w:hAnsi="Times New Roman"/>
                <w:sz w:val="24"/>
                <w:szCs w:val="24"/>
              </w:rPr>
            </w:pPr>
            <w:r w:rsidRPr="004533B8">
              <w:rPr>
                <w:rFonts w:ascii="Times New Roman" w:hAnsi="Times New Roman"/>
                <w:sz w:val="24"/>
                <w:szCs w:val="24"/>
              </w:rPr>
              <w:t xml:space="preserve">Разработчик  </w:t>
            </w:r>
          </w:p>
          <w:p w:rsidR="00A8060F" w:rsidRPr="004533B8" w:rsidRDefault="00A8060F" w:rsidP="00A8060F">
            <w:pPr>
              <w:rPr>
                <w:rFonts w:ascii="Times New Roman" w:hAnsi="Times New Roman"/>
                <w:sz w:val="24"/>
                <w:szCs w:val="24"/>
              </w:rPr>
            </w:pPr>
            <w:r w:rsidRPr="004533B8">
              <w:rPr>
                <w:rFonts w:ascii="Times New Roman" w:hAnsi="Times New Roman"/>
                <w:sz w:val="24"/>
                <w:szCs w:val="24"/>
              </w:rPr>
              <w:t>ГАПОУ РБ «</w:t>
            </w:r>
            <w:proofErr w:type="spellStart"/>
            <w:r w:rsidRPr="004533B8">
              <w:rPr>
                <w:rFonts w:ascii="Times New Roman" w:hAnsi="Times New Roman"/>
                <w:sz w:val="24"/>
                <w:szCs w:val="24"/>
              </w:rPr>
              <w:t>Стерлитамакский</w:t>
            </w:r>
            <w:proofErr w:type="spellEnd"/>
          </w:p>
          <w:p w:rsidR="00A8060F" w:rsidRPr="004533B8" w:rsidRDefault="00A8060F" w:rsidP="00A8060F">
            <w:pPr>
              <w:rPr>
                <w:rFonts w:ascii="Times New Roman" w:hAnsi="Times New Roman"/>
                <w:sz w:val="24"/>
                <w:szCs w:val="24"/>
              </w:rPr>
            </w:pPr>
            <w:r w:rsidRPr="004533B8">
              <w:rPr>
                <w:rFonts w:ascii="Times New Roman" w:hAnsi="Times New Roman"/>
                <w:sz w:val="24"/>
                <w:szCs w:val="24"/>
              </w:rPr>
              <w:t>медицинский колледж»</w:t>
            </w:r>
          </w:p>
          <w:p w:rsidR="00A8060F" w:rsidRPr="004533B8" w:rsidRDefault="00A8060F" w:rsidP="00254B95">
            <w:pPr>
              <w:pStyle w:val="2"/>
              <w:outlineLvl w:val="1"/>
              <w:rPr>
                <w:szCs w:val="24"/>
              </w:rPr>
            </w:pPr>
            <w:r w:rsidRPr="004533B8">
              <w:rPr>
                <w:szCs w:val="24"/>
              </w:rPr>
              <w:t>Преподавател</w:t>
            </w:r>
            <w:r w:rsidR="004533B8" w:rsidRPr="004533B8">
              <w:rPr>
                <w:szCs w:val="24"/>
              </w:rPr>
              <w:t>и</w:t>
            </w:r>
            <w:r w:rsidRPr="004533B8">
              <w:rPr>
                <w:szCs w:val="24"/>
              </w:rPr>
              <w:t xml:space="preserve"> –  </w:t>
            </w:r>
            <w:proofErr w:type="spellStart"/>
            <w:r w:rsidRPr="004533B8">
              <w:rPr>
                <w:szCs w:val="24"/>
              </w:rPr>
              <w:t>Фархшатова</w:t>
            </w:r>
            <w:proofErr w:type="spellEnd"/>
            <w:r w:rsidRPr="004533B8">
              <w:rPr>
                <w:szCs w:val="24"/>
              </w:rPr>
              <w:t xml:space="preserve"> Э. А.</w:t>
            </w:r>
          </w:p>
        </w:tc>
        <w:tc>
          <w:tcPr>
            <w:tcW w:w="4913" w:type="dxa"/>
            <w:hideMark/>
          </w:tcPr>
          <w:p w:rsidR="00A8060F" w:rsidRPr="004533B8" w:rsidRDefault="00A8060F" w:rsidP="00A8060F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533B8">
              <w:rPr>
                <w:rFonts w:ascii="Times New Roman" w:eastAsia="Calibri" w:hAnsi="Times New Roman"/>
                <w:sz w:val="24"/>
                <w:szCs w:val="24"/>
              </w:rPr>
              <w:t xml:space="preserve">Рассмотрено на заседании кафедры </w:t>
            </w:r>
          </w:p>
          <w:p w:rsidR="004533B8" w:rsidRPr="004533B8" w:rsidRDefault="004533B8" w:rsidP="004533B8">
            <w:pPr>
              <w:rPr>
                <w:rFonts w:ascii="Times New Roman" w:hAnsi="Times New Roman"/>
                <w:sz w:val="24"/>
                <w:szCs w:val="24"/>
              </w:rPr>
            </w:pPr>
            <w:r w:rsidRPr="004533B8">
              <w:rPr>
                <w:rFonts w:ascii="Times New Roman" w:hAnsi="Times New Roman"/>
                <w:sz w:val="24"/>
                <w:szCs w:val="24"/>
              </w:rPr>
              <w:t xml:space="preserve">на заседании учебной кафедры общеобразовательных, гуманитарных, социально – экономических и  </w:t>
            </w:r>
            <w:proofErr w:type="gramStart"/>
            <w:r w:rsidRPr="004533B8">
              <w:rPr>
                <w:rFonts w:ascii="Times New Roman" w:hAnsi="Times New Roman"/>
                <w:sz w:val="24"/>
                <w:szCs w:val="24"/>
              </w:rPr>
              <w:t>естественно-научных</w:t>
            </w:r>
            <w:proofErr w:type="gramEnd"/>
            <w:r w:rsidRPr="004533B8">
              <w:rPr>
                <w:rFonts w:ascii="Times New Roman" w:hAnsi="Times New Roman"/>
                <w:sz w:val="24"/>
                <w:szCs w:val="24"/>
              </w:rPr>
              <w:t xml:space="preserve"> дисциплин</w:t>
            </w:r>
          </w:p>
          <w:p w:rsidR="0047560D" w:rsidRPr="004533B8" w:rsidRDefault="00254B95" w:rsidP="004533B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theme="minorBidi"/>
                <w:noProof/>
                <w:sz w:val="24"/>
                <w:szCs w:val="24"/>
              </w:rPr>
              <w:drawing>
                <wp:inline distT="0" distB="0" distL="0" distR="0">
                  <wp:extent cx="2228850" cy="4476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560D" w:rsidRDefault="0047560D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A8060F" w:rsidRDefault="00A8060F" w:rsidP="0047560D">
      <w:pPr>
        <w:jc w:val="center"/>
        <w:rPr>
          <w:rFonts w:ascii="Times New Roman" w:hAnsi="Times New Roman"/>
          <w:sz w:val="24"/>
          <w:szCs w:val="24"/>
        </w:rPr>
      </w:pPr>
    </w:p>
    <w:p w:rsidR="00A8060F" w:rsidRDefault="00A8060F" w:rsidP="0047560D">
      <w:pPr>
        <w:jc w:val="center"/>
        <w:rPr>
          <w:rFonts w:ascii="Times New Roman" w:hAnsi="Times New Roman"/>
          <w:sz w:val="24"/>
          <w:szCs w:val="24"/>
        </w:rPr>
      </w:pPr>
    </w:p>
    <w:p w:rsidR="00A8060F" w:rsidRDefault="00A8060F" w:rsidP="0047560D">
      <w:pPr>
        <w:jc w:val="center"/>
        <w:rPr>
          <w:rFonts w:ascii="Times New Roman" w:hAnsi="Times New Roman"/>
          <w:sz w:val="24"/>
          <w:szCs w:val="24"/>
        </w:rPr>
      </w:pPr>
    </w:p>
    <w:p w:rsidR="00A8060F" w:rsidRDefault="00A8060F" w:rsidP="0047560D">
      <w:pPr>
        <w:jc w:val="center"/>
        <w:rPr>
          <w:rFonts w:ascii="Times New Roman" w:hAnsi="Times New Roman"/>
          <w:sz w:val="24"/>
          <w:szCs w:val="24"/>
        </w:rPr>
      </w:pPr>
    </w:p>
    <w:p w:rsidR="00A8060F" w:rsidRDefault="00FD0E9C" w:rsidP="0047560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202</w:t>
      </w:r>
      <w:r w:rsidR="00C747BE">
        <w:rPr>
          <w:rFonts w:ascii="Times New Roman" w:hAnsi="Times New Roman"/>
          <w:sz w:val="24"/>
          <w:szCs w:val="24"/>
        </w:rPr>
        <w:t>5</w:t>
      </w:r>
      <w:r w:rsidR="0047560D">
        <w:rPr>
          <w:rFonts w:ascii="Times New Roman" w:hAnsi="Times New Roman"/>
          <w:sz w:val="24"/>
          <w:szCs w:val="24"/>
        </w:rPr>
        <w:t xml:space="preserve"> г.</w:t>
      </w:r>
    </w:p>
    <w:p w:rsidR="00A8060F" w:rsidRDefault="00A8060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64517" w:rsidRDefault="004533B8" w:rsidP="004533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ВОПРОСЫ К ЭКЗАМЕНУ ПО УЧЕБНОЙ ДИСЦИПЛИНЕ </w:t>
      </w:r>
    </w:p>
    <w:p w:rsidR="004533B8" w:rsidRDefault="004533B8" w:rsidP="004533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ОД.</w:t>
      </w:r>
      <w:r w:rsidR="0035016A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.</w:t>
      </w:r>
      <w:r w:rsidR="00C64517">
        <w:rPr>
          <w:rFonts w:ascii="Times New Roman" w:hAnsi="Times New Roman"/>
          <w:sz w:val="24"/>
          <w:szCs w:val="24"/>
        </w:rPr>
        <w:t xml:space="preserve"> </w:t>
      </w:r>
      <w:r w:rsidR="0035016A">
        <w:rPr>
          <w:rFonts w:ascii="Times New Roman" w:hAnsi="Times New Roman"/>
          <w:sz w:val="24"/>
          <w:szCs w:val="24"/>
        </w:rPr>
        <w:t>ХИМ</w:t>
      </w:r>
      <w:r>
        <w:rPr>
          <w:rFonts w:ascii="Times New Roman" w:hAnsi="Times New Roman"/>
          <w:sz w:val="24"/>
          <w:szCs w:val="24"/>
        </w:rPr>
        <w:t>ИЯ ДЛЯ СПЕЦИАЛЬНОСТИ</w:t>
      </w:r>
    </w:p>
    <w:p w:rsidR="004533B8" w:rsidRPr="004533B8" w:rsidRDefault="004533B8" w:rsidP="004533B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533B8">
        <w:rPr>
          <w:rFonts w:ascii="Times New Roman" w:hAnsi="Times New Roman"/>
          <w:sz w:val="24"/>
          <w:szCs w:val="24"/>
        </w:rPr>
        <w:t>31.02.02 Акушерское дело</w:t>
      </w:r>
    </w:p>
    <w:p w:rsidR="004533B8" w:rsidRPr="004533B8" w:rsidRDefault="004533B8" w:rsidP="004533B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533B8">
        <w:rPr>
          <w:rFonts w:ascii="Times New Roman" w:hAnsi="Times New Roman"/>
          <w:sz w:val="24"/>
          <w:szCs w:val="24"/>
        </w:rPr>
        <w:t>31.02.01 Лечебное дело</w:t>
      </w:r>
    </w:p>
    <w:p w:rsidR="004533B8" w:rsidRPr="004533B8" w:rsidRDefault="004533B8" w:rsidP="004533B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533B8">
        <w:rPr>
          <w:rFonts w:ascii="Times New Roman" w:eastAsia="Tahoma" w:hAnsi="Times New Roman"/>
          <w:sz w:val="24"/>
          <w:szCs w:val="24"/>
        </w:rPr>
        <w:t>34.02.01 Сестринское дело</w:t>
      </w:r>
    </w:p>
    <w:p w:rsidR="004533B8" w:rsidRPr="00F0432B" w:rsidRDefault="004533B8" w:rsidP="00F0432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D6B7F" w:rsidRPr="00F0432B" w:rsidRDefault="000D6B7F" w:rsidP="000D6B7F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Теоре</w:t>
      </w:r>
      <w:r w:rsidRPr="00F0432B">
        <w:rPr>
          <w:rFonts w:ascii="Times New Roman" w:hAnsi="Times New Roman"/>
          <w:b/>
          <w:i/>
          <w:sz w:val="28"/>
          <w:szCs w:val="28"/>
        </w:rPr>
        <w:t>тические задания</w:t>
      </w:r>
    </w:p>
    <w:p w:rsidR="00F0432B" w:rsidRPr="00F0432B" w:rsidRDefault="00F0432B" w:rsidP="00F0432B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F0432B">
        <w:rPr>
          <w:rFonts w:ascii="Times New Roman" w:eastAsia="OfficinaSansBookC" w:hAnsi="Times New Roman"/>
          <w:i/>
          <w:sz w:val="28"/>
          <w:szCs w:val="28"/>
        </w:rPr>
        <w:t>Раздел 1. Теоретические основы химии</w:t>
      </w:r>
    </w:p>
    <w:p w:rsidR="00F0432B" w:rsidRPr="00F0432B" w:rsidRDefault="00F0432B" w:rsidP="00F0432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432B">
        <w:rPr>
          <w:rFonts w:ascii="Times New Roman" w:hAnsi="Times New Roman"/>
          <w:sz w:val="28"/>
          <w:szCs w:val="28"/>
        </w:rPr>
        <w:t xml:space="preserve">1. </w:t>
      </w:r>
      <w:r w:rsidRPr="00F0432B">
        <w:rPr>
          <w:rFonts w:ascii="Times New Roman" w:eastAsia="OfficinaSansBookC" w:hAnsi="Times New Roman"/>
          <w:sz w:val="28"/>
          <w:szCs w:val="28"/>
        </w:rPr>
        <w:t>Основные химические понятия и законы, строение атомов химических элементов</w:t>
      </w:r>
      <w:r w:rsidRPr="00F0432B">
        <w:rPr>
          <w:rFonts w:ascii="Times New Roman" w:hAnsi="Times New Roman"/>
          <w:sz w:val="28"/>
          <w:szCs w:val="28"/>
        </w:rPr>
        <w:t>.</w:t>
      </w:r>
    </w:p>
    <w:p w:rsidR="00F0432B" w:rsidRPr="00F0432B" w:rsidRDefault="00F0432B" w:rsidP="00F0432B">
      <w:pPr>
        <w:spacing w:after="0"/>
        <w:jc w:val="both"/>
        <w:rPr>
          <w:rFonts w:ascii="Times New Roman" w:eastAsia="Franklin Gothi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>2</w:t>
      </w:r>
      <w:r w:rsidRPr="00F0432B">
        <w:rPr>
          <w:rFonts w:ascii="Times New Roman" w:eastAsia="OfficinaSansBookC" w:hAnsi="Times New Roman"/>
          <w:sz w:val="28"/>
          <w:szCs w:val="28"/>
        </w:rPr>
        <w:t>. Строение вещества. Химическая связь. Виды</w:t>
      </w:r>
      <w:r w:rsidRPr="00F0432B">
        <w:rPr>
          <w:rFonts w:ascii="Times New Roman" w:hAnsi="Times New Roman"/>
          <w:sz w:val="28"/>
          <w:szCs w:val="28"/>
        </w:rPr>
        <w:t xml:space="preserve"> </w:t>
      </w:r>
      <w:r w:rsidRPr="00F0432B">
        <w:rPr>
          <w:rFonts w:ascii="Times New Roman" w:eastAsia="OfficinaSansBookC" w:hAnsi="Times New Roman"/>
          <w:sz w:val="28"/>
          <w:szCs w:val="28"/>
        </w:rPr>
        <w:t>химической связи.</w:t>
      </w:r>
    </w:p>
    <w:p w:rsidR="00F0432B" w:rsidRPr="00F0432B" w:rsidRDefault="00F0432B" w:rsidP="00F0432B">
      <w:pPr>
        <w:spacing w:after="0"/>
        <w:jc w:val="both"/>
        <w:rPr>
          <w:rFonts w:ascii="Times New Roman" w:eastAsia="Franklin Gothi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>3</w:t>
      </w:r>
      <w:r w:rsidRPr="00F0432B">
        <w:rPr>
          <w:rFonts w:ascii="Times New Roman" w:eastAsia="OfficinaSansBookC" w:hAnsi="Times New Roman"/>
          <w:sz w:val="28"/>
          <w:szCs w:val="28"/>
        </w:rPr>
        <w:t>. Химическая реакция. Классификация и типы химических реакций в неорганической и органической химии.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>4</w:t>
      </w:r>
      <w:r w:rsidRPr="00F0432B">
        <w:rPr>
          <w:rFonts w:ascii="Times New Roman" w:eastAsia="OfficinaSansBookC" w:hAnsi="Times New Roman"/>
          <w:sz w:val="28"/>
          <w:szCs w:val="28"/>
        </w:rPr>
        <w:t xml:space="preserve">.  Скорость химических реакций. </w:t>
      </w:r>
      <w:r w:rsidRPr="00F0432B">
        <w:rPr>
          <w:rFonts w:ascii="Times New Roman" w:eastAsia="OfficinaSansBookC" w:hAnsi="Times New Roman"/>
          <w:sz w:val="28"/>
          <w:szCs w:val="28"/>
          <w:highlight w:val="white"/>
        </w:rPr>
        <w:t>Химическое равновесие</w:t>
      </w:r>
      <w:r w:rsidRPr="00F0432B">
        <w:rPr>
          <w:rFonts w:ascii="Times New Roman" w:eastAsia="OfficinaSansBookC" w:hAnsi="Times New Roman"/>
          <w:sz w:val="28"/>
          <w:szCs w:val="28"/>
        </w:rPr>
        <w:t xml:space="preserve"> 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>5</w:t>
      </w:r>
      <w:r w:rsidRPr="00F0432B">
        <w:rPr>
          <w:rFonts w:ascii="Times New Roman" w:eastAsia="OfficinaSansBookC" w:hAnsi="Times New Roman"/>
          <w:sz w:val="28"/>
          <w:szCs w:val="28"/>
        </w:rPr>
        <w:t>.  Растворы, теория электролитической диссоциац</w:t>
      </w:r>
      <w:proofErr w:type="gramStart"/>
      <w:r w:rsidRPr="00F0432B">
        <w:rPr>
          <w:rFonts w:ascii="Times New Roman" w:eastAsia="OfficinaSansBookC" w:hAnsi="Times New Roman"/>
          <w:sz w:val="28"/>
          <w:szCs w:val="28"/>
        </w:rPr>
        <w:t>ии и ио</w:t>
      </w:r>
      <w:proofErr w:type="gramEnd"/>
      <w:r w:rsidRPr="00F0432B">
        <w:rPr>
          <w:rFonts w:ascii="Times New Roman" w:eastAsia="OfficinaSansBookC" w:hAnsi="Times New Roman"/>
          <w:sz w:val="28"/>
          <w:szCs w:val="28"/>
        </w:rPr>
        <w:t xml:space="preserve">нный обмен 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i/>
          <w:sz w:val="28"/>
          <w:szCs w:val="28"/>
        </w:rPr>
      </w:pPr>
      <w:r w:rsidRPr="00F0432B">
        <w:rPr>
          <w:rFonts w:ascii="Times New Roman" w:eastAsia="OfficinaSansBookC" w:hAnsi="Times New Roman"/>
          <w:i/>
          <w:sz w:val="28"/>
          <w:szCs w:val="28"/>
        </w:rPr>
        <w:t>Раздел 2. Неорганическая химия</w:t>
      </w:r>
    </w:p>
    <w:p w:rsid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>6</w:t>
      </w:r>
      <w:r w:rsidRPr="00F0432B">
        <w:rPr>
          <w:rFonts w:ascii="Times New Roman" w:eastAsia="OfficinaSansBookC" w:hAnsi="Times New Roman"/>
          <w:sz w:val="28"/>
          <w:szCs w:val="28"/>
        </w:rPr>
        <w:t xml:space="preserve">.  Металлы. Общие физические свойства металлов. Сплавы металлов. Химические свойства важнейших металлов 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7. </w:t>
      </w:r>
      <w:r w:rsidRPr="00F0432B">
        <w:rPr>
          <w:rFonts w:ascii="Times New Roman" w:eastAsia="OfficinaSansBookC" w:hAnsi="Times New Roman"/>
          <w:sz w:val="28"/>
          <w:szCs w:val="28"/>
        </w:rPr>
        <w:t>Общие способы получения металлов. Применение металлов в быту и технике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8. </w:t>
      </w:r>
      <w:r w:rsidRPr="00F0432B">
        <w:rPr>
          <w:rFonts w:ascii="Times New Roman" w:eastAsia="OfficinaSansBookC" w:hAnsi="Times New Roman"/>
          <w:sz w:val="28"/>
          <w:szCs w:val="28"/>
        </w:rPr>
        <w:t>Неметаллы. Физические свойства неметаллов. Аллотропия неметаллов. Химические свойства и применение важнейших неметаллов и их соединений</w:t>
      </w:r>
    </w:p>
    <w:p w:rsidR="00F0432B" w:rsidRPr="00F0432B" w:rsidRDefault="00F0432B" w:rsidP="00F0432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F0432B">
        <w:rPr>
          <w:rFonts w:ascii="Times New Roman" w:hAnsi="Times New Roman"/>
          <w:sz w:val="28"/>
          <w:szCs w:val="28"/>
        </w:rPr>
        <w:t xml:space="preserve">. Производство неорганических веществ. Значение и применение в быту и на производстве 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i/>
          <w:sz w:val="28"/>
          <w:szCs w:val="28"/>
        </w:rPr>
      </w:pPr>
      <w:r w:rsidRPr="00F0432B">
        <w:rPr>
          <w:rFonts w:ascii="Times New Roman" w:eastAsia="OfficinaSansBookC" w:hAnsi="Times New Roman"/>
          <w:i/>
          <w:sz w:val="28"/>
          <w:szCs w:val="28"/>
        </w:rPr>
        <w:t xml:space="preserve">Раздел 3. Теоретические основы органической химии 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>10</w:t>
      </w:r>
      <w:r w:rsidRPr="00F0432B">
        <w:rPr>
          <w:rFonts w:ascii="Times New Roman" w:eastAsia="OfficinaSansBookC" w:hAnsi="Times New Roman"/>
          <w:sz w:val="28"/>
          <w:szCs w:val="28"/>
        </w:rPr>
        <w:t>. Предмет органической химии. Теория строения органических соединений А.М. Бутлерова, её основные положения.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i/>
          <w:sz w:val="28"/>
          <w:szCs w:val="28"/>
        </w:rPr>
      </w:pPr>
      <w:r w:rsidRPr="00F0432B">
        <w:rPr>
          <w:rFonts w:ascii="Times New Roman" w:eastAsia="OfficinaSansBookC" w:hAnsi="Times New Roman"/>
          <w:i/>
          <w:sz w:val="28"/>
          <w:szCs w:val="28"/>
        </w:rPr>
        <w:t>Раздел 4. Углеводороды</w:t>
      </w:r>
    </w:p>
    <w:p w:rsid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>1</w:t>
      </w:r>
      <w:r w:rsidRPr="00F0432B">
        <w:rPr>
          <w:rFonts w:ascii="Times New Roman" w:eastAsia="OfficinaSansBookC" w:hAnsi="Times New Roman"/>
          <w:sz w:val="28"/>
          <w:szCs w:val="28"/>
        </w:rPr>
        <w:t xml:space="preserve">1.  Углеводороды и их природные источники </w:t>
      </w:r>
    </w:p>
    <w:p w:rsidR="00F0432B" w:rsidRPr="00F0432B" w:rsidRDefault="00F0432B" w:rsidP="00F0432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12. </w:t>
      </w:r>
      <w:r w:rsidRPr="00F0432B">
        <w:rPr>
          <w:rFonts w:ascii="Times New Roman" w:eastAsia="OfficinaSansBookC" w:hAnsi="Times New Roman"/>
          <w:sz w:val="28"/>
          <w:szCs w:val="28"/>
        </w:rPr>
        <w:t>Предельные углеводороды (</w:t>
      </w:r>
      <w:proofErr w:type="spellStart"/>
      <w:r w:rsidRPr="00F0432B">
        <w:rPr>
          <w:rFonts w:ascii="Times New Roman" w:eastAsia="OfficinaSansBookC" w:hAnsi="Times New Roman"/>
          <w:sz w:val="28"/>
          <w:szCs w:val="28"/>
        </w:rPr>
        <w:t>алканы</w:t>
      </w:r>
      <w:proofErr w:type="spellEnd"/>
      <w:r w:rsidRPr="00F0432B">
        <w:rPr>
          <w:rFonts w:ascii="Times New Roman" w:eastAsia="OfficinaSansBookC" w:hAnsi="Times New Roman"/>
          <w:sz w:val="28"/>
          <w:szCs w:val="28"/>
        </w:rPr>
        <w:t>):</w:t>
      </w:r>
      <w:r w:rsidRPr="00F0432B">
        <w:rPr>
          <w:rFonts w:ascii="Times New Roman" w:hAnsi="Times New Roman"/>
          <w:sz w:val="28"/>
          <w:szCs w:val="28"/>
        </w:rPr>
        <w:t xml:space="preserve"> </w:t>
      </w:r>
      <w:r w:rsidRPr="00F0432B">
        <w:rPr>
          <w:rFonts w:ascii="Times New Roman" w:eastAsia="OfficinaSansBookC" w:hAnsi="Times New Roman"/>
          <w:sz w:val="28"/>
          <w:szCs w:val="28"/>
        </w:rPr>
        <w:t>состав, строение, физические и химические свойства, нахождение в природе, получение и применение</w:t>
      </w:r>
    </w:p>
    <w:p w:rsidR="00F0432B" w:rsidRPr="00F0432B" w:rsidRDefault="00F0432B" w:rsidP="00F0432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13. </w:t>
      </w:r>
      <w:r w:rsidRPr="00F0432B">
        <w:rPr>
          <w:rFonts w:ascii="Times New Roman" w:eastAsia="OfficinaSansBookC" w:hAnsi="Times New Roman"/>
          <w:sz w:val="28"/>
          <w:szCs w:val="28"/>
        </w:rPr>
        <w:t>Непредельные углеводороды.</w:t>
      </w:r>
      <w:r>
        <w:rPr>
          <w:rFonts w:ascii="Times New Roman" w:eastAsia="OfficinaSansBookC" w:hAnsi="Times New Roman"/>
          <w:sz w:val="28"/>
          <w:szCs w:val="28"/>
        </w:rPr>
        <w:t xml:space="preserve"> </w:t>
      </w:r>
      <w:proofErr w:type="spellStart"/>
      <w:r w:rsidRPr="00F0432B">
        <w:rPr>
          <w:rFonts w:ascii="Times New Roman" w:eastAsia="OfficinaSansBookC" w:hAnsi="Times New Roman"/>
          <w:sz w:val="28"/>
          <w:szCs w:val="28"/>
        </w:rPr>
        <w:t>Алкины</w:t>
      </w:r>
      <w:proofErr w:type="spellEnd"/>
      <w:r w:rsidRPr="00F0432B">
        <w:rPr>
          <w:rFonts w:ascii="Times New Roman" w:eastAsia="OfficinaSansBookC" w:hAnsi="Times New Roman"/>
          <w:sz w:val="28"/>
          <w:szCs w:val="28"/>
        </w:rPr>
        <w:t>. Ацетилен: состав, химическое строение, физические и химические свойства</w:t>
      </w:r>
    </w:p>
    <w:p w:rsid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14. </w:t>
      </w:r>
      <w:r w:rsidRPr="00F0432B">
        <w:rPr>
          <w:rFonts w:ascii="Times New Roman" w:eastAsia="OfficinaSansBookC" w:hAnsi="Times New Roman"/>
          <w:sz w:val="28"/>
          <w:szCs w:val="28"/>
        </w:rPr>
        <w:t xml:space="preserve">Ароматические углеводороды. Бензол и толуол: состав, строение, физические и химические свойства, получение и применение. Токсичность </w:t>
      </w:r>
      <w:proofErr w:type="spellStart"/>
      <w:r w:rsidRPr="00F0432B">
        <w:rPr>
          <w:rFonts w:ascii="Times New Roman" w:eastAsia="OfficinaSansBookC" w:hAnsi="Times New Roman"/>
          <w:sz w:val="28"/>
          <w:szCs w:val="28"/>
        </w:rPr>
        <w:t>аренов</w:t>
      </w:r>
      <w:proofErr w:type="spellEnd"/>
      <w:r w:rsidRPr="00F0432B">
        <w:rPr>
          <w:rFonts w:ascii="Times New Roman" w:eastAsia="OfficinaSansBookC" w:hAnsi="Times New Roman"/>
          <w:sz w:val="28"/>
          <w:szCs w:val="28"/>
        </w:rPr>
        <w:t xml:space="preserve">. 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15. </w:t>
      </w:r>
      <w:r w:rsidRPr="00F0432B">
        <w:rPr>
          <w:rFonts w:ascii="Times New Roman" w:eastAsia="OfficinaSansBookC" w:hAnsi="Times New Roman"/>
          <w:sz w:val="28"/>
          <w:szCs w:val="28"/>
        </w:rPr>
        <w:t xml:space="preserve">Генетическая связь между углеводородами, принадлежащими к различным классам. 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16. </w:t>
      </w:r>
      <w:r w:rsidRPr="00F0432B">
        <w:rPr>
          <w:rFonts w:ascii="Times New Roman" w:eastAsia="OfficinaSansBookC" w:hAnsi="Times New Roman"/>
          <w:sz w:val="28"/>
          <w:szCs w:val="28"/>
        </w:rPr>
        <w:t>Природные источники углеводородов. Природный газ и попутные нефтяные газы. Нефть. Каменный уголь и продукты его переработки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i/>
          <w:sz w:val="28"/>
          <w:szCs w:val="28"/>
        </w:rPr>
      </w:pPr>
      <w:r w:rsidRPr="00F0432B">
        <w:rPr>
          <w:rFonts w:ascii="Times New Roman" w:eastAsia="OfficinaSansBookC" w:hAnsi="Times New Roman"/>
          <w:i/>
          <w:sz w:val="28"/>
          <w:szCs w:val="28"/>
        </w:rPr>
        <w:lastRenderedPageBreak/>
        <w:t>Раздел 5. Кислородосодержащие органические соединения</w:t>
      </w:r>
    </w:p>
    <w:p w:rsid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>17</w:t>
      </w:r>
      <w:r w:rsidRPr="00F0432B">
        <w:rPr>
          <w:rFonts w:ascii="Times New Roman" w:eastAsia="OfficinaSansBookC" w:hAnsi="Times New Roman"/>
          <w:sz w:val="28"/>
          <w:szCs w:val="28"/>
        </w:rPr>
        <w:t xml:space="preserve">. Предельные одноатомные спирты. Физиологическое действие метанола и этанола на организм человека. 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18. </w:t>
      </w:r>
      <w:r w:rsidRPr="00F0432B">
        <w:rPr>
          <w:rFonts w:ascii="Times New Roman" w:eastAsia="OfficinaSansBookC" w:hAnsi="Times New Roman"/>
          <w:sz w:val="28"/>
          <w:szCs w:val="28"/>
        </w:rPr>
        <w:t xml:space="preserve">Многоатомные спирты: строение, физические и химические свойства Применение глицерина и этиленгликоля. </w:t>
      </w:r>
    </w:p>
    <w:p w:rsidR="00F0432B" w:rsidRPr="00F0432B" w:rsidRDefault="00F0432B" w:rsidP="00F0432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19. </w:t>
      </w:r>
      <w:r w:rsidRPr="00F0432B">
        <w:rPr>
          <w:rFonts w:ascii="Times New Roman" w:eastAsia="OfficinaSansBookC" w:hAnsi="Times New Roman"/>
          <w:sz w:val="28"/>
          <w:szCs w:val="28"/>
        </w:rPr>
        <w:t>Фенол. Строение молекулы, физические и химические свойства фенола. Токсичность фенола, его физиологическое действие на организм человека. Применение фенола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 w:rsidRPr="00F0432B">
        <w:rPr>
          <w:rFonts w:ascii="Times New Roman" w:eastAsia="OfficinaSansBookC" w:hAnsi="Times New Roman"/>
          <w:sz w:val="28"/>
          <w:szCs w:val="28"/>
        </w:rPr>
        <w:t>2</w:t>
      </w:r>
      <w:r>
        <w:rPr>
          <w:rFonts w:ascii="Times New Roman" w:eastAsia="OfficinaSansBookC" w:hAnsi="Times New Roman"/>
          <w:sz w:val="28"/>
          <w:szCs w:val="28"/>
        </w:rPr>
        <w:t>0</w:t>
      </w:r>
      <w:r w:rsidRPr="00F0432B">
        <w:rPr>
          <w:rFonts w:ascii="Times New Roman" w:eastAsia="OfficinaSansBookC" w:hAnsi="Times New Roman"/>
          <w:sz w:val="28"/>
          <w:szCs w:val="28"/>
        </w:rPr>
        <w:t>. Альдегиды. Карбоновые кислоты.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21. </w:t>
      </w:r>
      <w:r w:rsidRPr="00F0432B">
        <w:rPr>
          <w:rFonts w:ascii="Times New Roman" w:eastAsia="OfficinaSansBookC" w:hAnsi="Times New Roman"/>
          <w:sz w:val="28"/>
          <w:szCs w:val="28"/>
        </w:rPr>
        <w:t>Сложные эфиры Альдегиды и кетоны: строение, физические и химические свойства, получение и применение.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22. </w:t>
      </w:r>
      <w:r w:rsidRPr="00F0432B">
        <w:rPr>
          <w:rFonts w:ascii="Times New Roman" w:eastAsia="OfficinaSansBookC" w:hAnsi="Times New Roman"/>
          <w:sz w:val="28"/>
          <w:szCs w:val="28"/>
        </w:rPr>
        <w:t xml:space="preserve">Одноосновные предельные карбоновые кислоты. Стеариновая и олеиновая кислоты как представители высших карбоновых кислот. </w:t>
      </w:r>
    </w:p>
    <w:p w:rsidR="00F0432B" w:rsidRPr="00F0432B" w:rsidRDefault="00F0432B" w:rsidP="00F0432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23. </w:t>
      </w:r>
      <w:r w:rsidRPr="00F0432B">
        <w:rPr>
          <w:rFonts w:ascii="Times New Roman" w:eastAsia="OfficinaSansBookC" w:hAnsi="Times New Roman"/>
          <w:sz w:val="28"/>
          <w:szCs w:val="28"/>
        </w:rPr>
        <w:t>Мыла. Сложные эфиры. Жиры. Биологическая роль жиров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>24</w:t>
      </w:r>
      <w:r w:rsidRPr="00F0432B">
        <w:rPr>
          <w:rFonts w:ascii="Times New Roman" w:eastAsia="OfficinaSansBookC" w:hAnsi="Times New Roman"/>
          <w:sz w:val="28"/>
          <w:szCs w:val="28"/>
        </w:rPr>
        <w:t xml:space="preserve">. Углеводы 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25. </w:t>
      </w:r>
      <w:r w:rsidRPr="00F0432B">
        <w:rPr>
          <w:rFonts w:ascii="Times New Roman" w:eastAsia="OfficinaSansBookC" w:hAnsi="Times New Roman"/>
          <w:sz w:val="28"/>
          <w:szCs w:val="28"/>
        </w:rPr>
        <w:t xml:space="preserve">Углеводы. Глюкоза. Строение молекулы, физические и химические свойства глюкозы, применение глюкозы, биологическая роль в жизнедеятельности организма человека. Фруктоза как изомер глюкозы. 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26. </w:t>
      </w:r>
      <w:r w:rsidRPr="00F0432B">
        <w:rPr>
          <w:rFonts w:ascii="Times New Roman" w:eastAsia="OfficinaSansBookC" w:hAnsi="Times New Roman"/>
          <w:sz w:val="28"/>
          <w:szCs w:val="28"/>
        </w:rPr>
        <w:t xml:space="preserve">Дисахариды: сахароза, мальтоза. Полисахариды: крахмал, гликоген и целлюлоза. </w:t>
      </w:r>
    </w:p>
    <w:p w:rsidR="00F0432B" w:rsidRPr="00F0432B" w:rsidRDefault="00F0432B" w:rsidP="00F0432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27. </w:t>
      </w:r>
      <w:r w:rsidRPr="00F0432B">
        <w:rPr>
          <w:rFonts w:ascii="Times New Roman" w:eastAsia="OfficinaSansBookC" w:hAnsi="Times New Roman"/>
          <w:sz w:val="28"/>
          <w:szCs w:val="28"/>
        </w:rPr>
        <w:t>Понятие об искусственных волокнах.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i/>
          <w:sz w:val="28"/>
          <w:szCs w:val="28"/>
        </w:rPr>
      </w:pPr>
      <w:r w:rsidRPr="00F0432B">
        <w:rPr>
          <w:rFonts w:ascii="Times New Roman" w:eastAsia="OfficinaSansBookC" w:hAnsi="Times New Roman"/>
          <w:i/>
          <w:sz w:val="28"/>
          <w:szCs w:val="28"/>
        </w:rPr>
        <w:t>Раздел 6. Азотосодержащие органические соединения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>28</w:t>
      </w:r>
      <w:r w:rsidRPr="00F0432B">
        <w:rPr>
          <w:rFonts w:ascii="Times New Roman" w:eastAsia="OfficinaSansBookC" w:hAnsi="Times New Roman"/>
          <w:sz w:val="28"/>
          <w:szCs w:val="28"/>
        </w:rPr>
        <w:t>. Амины: состав, строение, физические и химические свойства, нахождение в природе.</w:t>
      </w:r>
    </w:p>
    <w:p w:rsid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29. </w:t>
      </w:r>
      <w:r w:rsidRPr="00F0432B">
        <w:rPr>
          <w:rFonts w:ascii="Times New Roman" w:eastAsia="OfficinaSansBookC" w:hAnsi="Times New Roman"/>
          <w:sz w:val="28"/>
          <w:szCs w:val="28"/>
        </w:rPr>
        <w:t xml:space="preserve">Аминокислоты. Физические и химические свойства аминокислот. Биологическое значение аминокислот. 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30. </w:t>
      </w:r>
      <w:r w:rsidRPr="00F0432B">
        <w:rPr>
          <w:rFonts w:ascii="Times New Roman" w:eastAsia="OfficinaSansBookC" w:hAnsi="Times New Roman"/>
          <w:sz w:val="28"/>
          <w:szCs w:val="28"/>
        </w:rPr>
        <w:t>Пептиды. Белки как природные полимеры. Структура белков. Химические свойства белков.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b/>
          <w:i/>
          <w:sz w:val="28"/>
          <w:szCs w:val="28"/>
        </w:rPr>
      </w:pPr>
      <w:r w:rsidRPr="00F0432B">
        <w:rPr>
          <w:rFonts w:ascii="Times New Roman" w:eastAsia="OfficinaSansBookC" w:hAnsi="Times New Roman"/>
          <w:b/>
          <w:i/>
          <w:sz w:val="28"/>
          <w:szCs w:val="28"/>
        </w:rPr>
        <w:t>Профессионально ориентированное содержание (содержание прикладного модуля)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i/>
          <w:sz w:val="28"/>
          <w:szCs w:val="28"/>
        </w:rPr>
      </w:pPr>
      <w:r w:rsidRPr="00F0432B">
        <w:rPr>
          <w:rFonts w:ascii="Times New Roman" w:eastAsia="OfficinaSansBookC" w:hAnsi="Times New Roman"/>
          <w:i/>
          <w:sz w:val="28"/>
          <w:szCs w:val="28"/>
        </w:rPr>
        <w:t>Раздел 8. Химия в быту и производственной деятельности человека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Pr="00F0432B">
        <w:rPr>
          <w:rFonts w:ascii="Times New Roman" w:hAnsi="Times New Roman"/>
          <w:sz w:val="28"/>
          <w:szCs w:val="28"/>
        </w:rPr>
        <w:t>.  Органические вещества в жизнедеятельности человека. Производство и применение органических веще</w:t>
      </w:r>
      <w:proofErr w:type="gramStart"/>
      <w:r w:rsidRPr="00F0432B">
        <w:rPr>
          <w:rFonts w:ascii="Times New Roman" w:hAnsi="Times New Roman"/>
          <w:sz w:val="28"/>
          <w:szCs w:val="28"/>
        </w:rPr>
        <w:t>ств в пр</w:t>
      </w:r>
      <w:proofErr w:type="gramEnd"/>
      <w:r w:rsidRPr="00F0432B">
        <w:rPr>
          <w:rFonts w:ascii="Times New Roman" w:hAnsi="Times New Roman"/>
          <w:sz w:val="28"/>
          <w:szCs w:val="28"/>
        </w:rPr>
        <w:t>омышленности</w:t>
      </w:r>
      <w:r w:rsidRPr="00F0432B">
        <w:rPr>
          <w:rFonts w:ascii="Times New Roman" w:eastAsia="OfficinaSansBookC" w:hAnsi="Times New Roman"/>
          <w:sz w:val="28"/>
          <w:szCs w:val="28"/>
        </w:rPr>
        <w:t xml:space="preserve"> </w:t>
      </w:r>
    </w:p>
    <w:p w:rsidR="00F0432B" w:rsidRPr="00F0432B" w:rsidRDefault="00F0432B" w:rsidP="00F0432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32. </w:t>
      </w:r>
      <w:r w:rsidRPr="00F0432B">
        <w:rPr>
          <w:rFonts w:ascii="Times New Roman" w:eastAsia="OfficinaSansBookC" w:hAnsi="Times New Roman"/>
          <w:sz w:val="28"/>
          <w:szCs w:val="28"/>
        </w:rPr>
        <w:t>Правила экологически целесообразного поведения в быту и трудовой деятельности в целях сохранения своего здоровья и окружающей природной среды, опасность воздействия на живые организмы органических веществ отдельных классов</w:t>
      </w:r>
    </w:p>
    <w:p w:rsidR="00F0432B" w:rsidRPr="00F0432B" w:rsidRDefault="00F0432B" w:rsidP="00F0432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33. </w:t>
      </w:r>
      <w:r w:rsidRPr="00F0432B">
        <w:rPr>
          <w:rFonts w:ascii="Times New Roman" w:hAnsi="Times New Roman"/>
          <w:sz w:val="28"/>
          <w:szCs w:val="28"/>
        </w:rPr>
        <w:t>Роль химии в обеспечении экологической, энергетической и пищевой безопасности, развитии медицины, создании новых материалов, новых источников энергии.</w:t>
      </w:r>
    </w:p>
    <w:p w:rsidR="00F0432B" w:rsidRPr="00F0432B" w:rsidRDefault="00F0432B" w:rsidP="00F0432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34. </w:t>
      </w:r>
      <w:r w:rsidRPr="00F0432B">
        <w:rPr>
          <w:rFonts w:ascii="Times New Roman" w:hAnsi="Times New Roman"/>
          <w:sz w:val="28"/>
          <w:szCs w:val="28"/>
        </w:rPr>
        <w:t>Исследование и химический анализ объектов биосферы</w:t>
      </w:r>
    </w:p>
    <w:p w:rsidR="00F0432B" w:rsidRPr="00F0432B" w:rsidRDefault="00F0432B" w:rsidP="00F0432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35. </w:t>
      </w:r>
      <w:r w:rsidRPr="00F0432B">
        <w:rPr>
          <w:rFonts w:ascii="Times New Roman" w:hAnsi="Times New Roman"/>
          <w:sz w:val="28"/>
          <w:szCs w:val="28"/>
        </w:rPr>
        <w:t>Классификация проб воды по виду и назначению, исходя из ее химического состава. Жесткость воды и методы ее определения. Виды жесткости воды. Способы устранения постоянной жесткости</w:t>
      </w:r>
    </w:p>
    <w:p w:rsidR="00F0432B" w:rsidRPr="00F0432B" w:rsidRDefault="00F0432B" w:rsidP="000D6B7F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F0432B">
        <w:rPr>
          <w:rFonts w:ascii="Times New Roman" w:hAnsi="Times New Roman"/>
          <w:b/>
          <w:i/>
          <w:sz w:val="28"/>
          <w:szCs w:val="28"/>
        </w:rPr>
        <w:t>Практические задания</w:t>
      </w:r>
    </w:p>
    <w:p w:rsidR="00F0432B" w:rsidRPr="00F0432B" w:rsidRDefault="00F0432B" w:rsidP="00F0432B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F0432B">
        <w:rPr>
          <w:rFonts w:ascii="Times New Roman" w:eastAsia="OfficinaSansBookC" w:hAnsi="Times New Roman"/>
          <w:i/>
          <w:sz w:val="28"/>
          <w:szCs w:val="28"/>
        </w:rPr>
        <w:t>Раздел 1. Теоретические основы химии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1. </w:t>
      </w:r>
      <w:r w:rsidRPr="00F0432B">
        <w:rPr>
          <w:rFonts w:ascii="Times New Roman" w:eastAsia="OfficinaSansBookC" w:hAnsi="Times New Roman"/>
          <w:sz w:val="28"/>
          <w:szCs w:val="28"/>
        </w:rPr>
        <w:t xml:space="preserve">Основные количественные законы в химии и расчеты по уравнениям химических реакций. 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>2. П</w:t>
      </w:r>
      <w:r w:rsidRPr="00F0432B">
        <w:rPr>
          <w:rFonts w:ascii="Times New Roman" w:eastAsia="OfficinaSansBookC" w:hAnsi="Times New Roman"/>
          <w:sz w:val="28"/>
          <w:szCs w:val="28"/>
        </w:rPr>
        <w:t>ериодически</w:t>
      </w:r>
      <w:r>
        <w:rPr>
          <w:rFonts w:ascii="Times New Roman" w:eastAsia="OfficinaSansBookC" w:hAnsi="Times New Roman"/>
          <w:sz w:val="28"/>
          <w:szCs w:val="28"/>
        </w:rPr>
        <w:t>е</w:t>
      </w:r>
      <w:r w:rsidRPr="00F0432B">
        <w:rPr>
          <w:rFonts w:ascii="Times New Roman" w:eastAsia="OfficinaSansBookC" w:hAnsi="Times New Roman"/>
          <w:sz w:val="28"/>
          <w:szCs w:val="28"/>
        </w:rPr>
        <w:t xml:space="preserve"> закономерност</w:t>
      </w:r>
      <w:r>
        <w:rPr>
          <w:rFonts w:ascii="Times New Roman" w:eastAsia="OfficinaSansBookC" w:hAnsi="Times New Roman"/>
          <w:sz w:val="28"/>
          <w:szCs w:val="28"/>
        </w:rPr>
        <w:t>и</w:t>
      </w:r>
      <w:r w:rsidRPr="00F0432B">
        <w:rPr>
          <w:rFonts w:ascii="Times New Roman" w:eastAsia="OfficinaSansBookC" w:hAnsi="Times New Roman"/>
          <w:sz w:val="28"/>
          <w:szCs w:val="28"/>
        </w:rPr>
        <w:t xml:space="preserve"> их взаимосвязи со строением атомов. 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>3. П</w:t>
      </w:r>
      <w:r w:rsidRPr="00F0432B">
        <w:rPr>
          <w:rFonts w:ascii="Times New Roman" w:eastAsia="OfficinaSansBookC" w:hAnsi="Times New Roman"/>
          <w:sz w:val="28"/>
          <w:szCs w:val="28"/>
        </w:rPr>
        <w:t>рирода химической связи.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4. </w:t>
      </w:r>
      <w:r w:rsidRPr="00F0432B">
        <w:rPr>
          <w:rFonts w:ascii="Times New Roman" w:eastAsia="OfficinaSansBookC" w:hAnsi="Times New Roman"/>
          <w:sz w:val="28"/>
          <w:szCs w:val="28"/>
        </w:rPr>
        <w:t xml:space="preserve">Номенклатура неорганических веществ. 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5. </w:t>
      </w:r>
      <w:r w:rsidRPr="00F0432B">
        <w:rPr>
          <w:rFonts w:ascii="Times New Roman" w:eastAsia="OfficinaSansBookC" w:hAnsi="Times New Roman"/>
          <w:sz w:val="28"/>
          <w:szCs w:val="28"/>
        </w:rPr>
        <w:t xml:space="preserve">Типы химических реакций. 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 w:rsidRPr="00F0432B">
        <w:rPr>
          <w:rFonts w:ascii="Times New Roman" w:eastAsia="OfficinaSansBookC" w:hAnsi="Times New Roman"/>
          <w:sz w:val="28"/>
          <w:szCs w:val="28"/>
        </w:rPr>
        <w:t xml:space="preserve">6.  Скорость химических реакций. </w:t>
      </w:r>
      <w:r w:rsidRPr="00F0432B">
        <w:rPr>
          <w:rFonts w:ascii="Times New Roman" w:eastAsia="OfficinaSansBookC" w:hAnsi="Times New Roman"/>
          <w:sz w:val="28"/>
          <w:szCs w:val="28"/>
          <w:highlight w:val="white"/>
        </w:rPr>
        <w:t>Химическое равновесие</w:t>
      </w:r>
      <w:r w:rsidRPr="00F0432B">
        <w:rPr>
          <w:rFonts w:ascii="Times New Roman" w:eastAsia="OfficinaSansBookC" w:hAnsi="Times New Roman"/>
          <w:sz w:val="28"/>
          <w:szCs w:val="28"/>
        </w:rPr>
        <w:t xml:space="preserve"> </w:t>
      </w:r>
    </w:p>
    <w:p w:rsidR="00F0432B" w:rsidRPr="00F0432B" w:rsidRDefault="00F0432B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 w:rsidRPr="00F0432B">
        <w:rPr>
          <w:rFonts w:ascii="Times New Roman" w:eastAsia="OfficinaSansBookC" w:hAnsi="Times New Roman"/>
          <w:sz w:val="28"/>
          <w:szCs w:val="28"/>
        </w:rPr>
        <w:t>7. Растворы, теория электролитической диссоциац</w:t>
      </w:r>
      <w:proofErr w:type="gramStart"/>
      <w:r w:rsidRPr="00F0432B">
        <w:rPr>
          <w:rFonts w:ascii="Times New Roman" w:eastAsia="OfficinaSansBookC" w:hAnsi="Times New Roman"/>
          <w:sz w:val="28"/>
          <w:szCs w:val="28"/>
        </w:rPr>
        <w:t>ии и ио</w:t>
      </w:r>
      <w:proofErr w:type="gramEnd"/>
      <w:r w:rsidRPr="00F0432B">
        <w:rPr>
          <w:rFonts w:ascii="Times New Roman" w:eastAsia="OfficinaSansBookC" w:hAnsi="Times New Roman"/>
          <w:sz w:val="28"/>
          <w:szCs w:val="28"/>
        </w:rPr>
        <w:t>нный обмен</w:t>
      </w:r>
    </w:p>
    <w:p w:rsidR="00F0432B" w:rsidRPr="00F0432B" w:rsidRDefault="000D6B7F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8. </w:t>
      </w:r>
      <w:r w:rsidR="00F0432B" w:rsidRPr="00F0432B">
        <w:rPr>
          <w:rFonts w:ascii="Times New Roman" w:eastAsia="OfficinaSansBookC" w:hAnsi="Times New Roman"/>
          <w:sz w:val="28"/>
          <w:szCs w:val="28"/>
        </w:rPr>
        <w:t xml:space="preserve">Приготовление растворов. </w:t>
      </w:r>
    </w:p>
    <w:p w:rsidR="00F0432B" w:rsidRPr="00F0432B" w:rsidRDefault="000D6B7F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9. </w:t>
      </w:r>
      <w:r w:rsidR="00F0432B" w:rsidRPr="00F0432B">
        <w:rPr>
          <w:rFonts w:ascii="Times New Roman" w:eastAsia="OfficinaSansBookC" w:hAnsi="Times New Roman"/>
          <w:sz w:val="28"/>
          <w:szCs w:val="28"/>
        </w:rPr>
        <w:t xml:space="preserve">Реакции гидролиза. </w:t>
      </w:r>
    </w:p>
    <w:p w:rsidR="00F0432B" w:rsidRPr="00F0432B" w:rsidRDefault="000D6B7F" w:rsidP="00F0432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10. </w:t>
      </w:r>
      <w:r w:rsidR="00F0432B" w:rsidRPr="00F0432B">
        <w:rPr>
          <w:rFonts w:ascii="Times New Roman" w:eastAsia="OfficinaSansBookC" w:hAnsi="Times New Roman"/>
          <w:sz w:val="28"/>
          <w:szCs w:val="28"/>
        </w:rPr>
        <w:t>Исследование дисперсных систем.</w:t>
      </w:r>
    </w:p>
    <w:p w:rsidR="00F0432B" w:rsidRPr="000D6B7F" w:rsidRDefault="00F0432B" w:rsidP="00F0432B">
      <w:pPr>
        <w:spacing w:after="0"/>
        <w:jc w:val="both"/>
        <w:rPr>
          <w:rFonts w:ascii="Times New Roman" w:eastAsia="OfficinaSansBookC" w:hAnsi="Times New Roman"/>
          <w:i/>
          <w:sz w:val="28"/>
          <w:szCs w:val="28"/>
        </w:rPr>
      </w:pPr>
      <w:r w:rsidRPr="000D6B7F">
        <w:rPr>
          <w:rFonts w:ascii="Times New Roman" w:eastAsia="OfficinaSansBookC" w:hAnsi="Times New Roman"/>
          <w:i/>
          <w:sz w:val="28"/>
          <w:szCs w:val="28"/>
        </w:rPr>
        <w:t>Раздел 2. Неорганическая химия</w:t>
      </w:r>
    </w:p>
    <w:p w:rsidR="00F0432B" w:rsidRPr="00F0432B" w:rsidRDefault="000D6B7F" w:rsidP="00F0432B">
      <w:pPr>
        <w:spacing w:after="0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11. </w:t>
      </w:r>
      <w:r w:rsidR="00F0432B" w:rsidRPr="00F0432B">
        <w:rPr>
          <w:rFonts w:ascii="Times New Roman" w:hAnsi="Times New Roman"/>
          <w:sz w:val="28"/>
          <w:szCs w:val="28"/>
          <w:highlight w:val="white"/>
        </w:rPr>
        <w:t xml:space="preserve">Свойства металлов и неметаллов. </w:t>
      </w:r>
    </w:p>
    <w:p w:rsidR="00F0432B" w:rsidRPr="00F0432B" w:rsidRDefault="000D6B7F" w:rsidP="00F0432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12. </w:t>
      </w:r>
      <w:r w:rsidR="00F0432B" w:rsidRPr="00F0432B">
        <w:rPr>
          <w:rFonts w:ascii="Times New Roman" w:hAnsi="Times New Roman"/>
          <w:sz w:val="28"/>
          <w:szCs w:val="28"/>
        </w:rPr>
        <w:t>Качественные химические реакции, характерные для обнаружения неорганических веществ</w:t>
      </w:r>
    </w:p>
    <w:p w:rsidR="00F0432B" w:rsidRPr="00F0432B" w:rsidRDefault="000D6B7F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  <w:highlight w:val="white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13. </w:t>
      </w:r>
      <w:r w:rsidR="00F0432B" w:rsidRPr="00F0432B">
        <w:rPr>
          <w:rFonts w:ascii="Times New Roman" w:eastAsia="OfficinaSansBookC" w:hAnsi="Times New Roman"/>
          <w:sz w:val="28"/>
          <w:szCs w:val="28"/>
        </w:rPr>
        <w:t>Идентификация неорганических веществ</w:t>
      </w:r>
      <w:r w:rsidR="00F0432B" w:rsidRPr="00F0432B">
        <w:rPr>
          <w:rFonts w:ascii="Times New Roman" w:eastAsia="OfficinaSansBookC" w:hAnsi="Times New Roman"/>
          <w:sz w:val="28"/>
          <w:szCs w:val="28"/>
          <w:highlight w:val="white"/>
        </w:rPr>
        <w:t xml:space="preserve">. </w:t>
      </w:r>
    </w:p>
    <w:p w:rsidR="00F0432B" w:rsidRPr="00F0432B" w:rsidRDefault="000D6B7F" w:rsidP="000D6B7F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F0432B" w:rsidRPr="00F0432B">
        <w:rPr>
          <w:rFonts w:ascii="Times New Roman" w:hAnsi="Times New Roman"/>
          <w:sz w:val="28"/>
          <w:szCs w:val="28"/>
        </w:rPr>
        <w:t>.  Производство неорганических веществ</w:t>
      </w:r>
    </w:p>
    <w:p w:rsidR="00F0432B" w:rsidRPr="000D6B7F" w:rsidRDefault="00F0432B" w:rsidP="00F0432B">
      <w:pPr>
        <w:spacing w:after="0"/>
        <w:jc w:val="both"/>
        <w:rPr>
          <w:rFonts w:ascii="Times New Roman" w:eastAsia="OfficinaSansBookC" w:hAnsi="Times New Roman"/>
          <w:i/>
          <w:sz w:val="28"/>
          <w:szCs w:val="28"/>
        </w:rPr>
      </w:pPr>
      <w:r w:rsidRPr="000D6B7F">
        <w:rPr>
          <w:rFonts w:ascii="Times New Roman" w:eastAsia="OfficinaSansBookC" w:hAnsi="Times New Roman"/>
          <w:i/>
          <w:sz w:val="28"/>
          <w:szCs w:val="28"/>
        </w:rPr>
        <w:t xml:space="preserve">Раздел 3. Теоретические основы органической химии </w:t>
      </w:r>
    </w:p>
    <w:p w:rsidR="00F0432B" w:rsidRPr="00F0432B" w:rsidRDefault="000D6B7F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>15</w:t>
      </w:r>
      <w:r w:rsidR="00F0432B" w:rsidRPr="00F0432B">
        <w:rPr>
          <w:rFonts w:ascii="Times New Roman" w:eastAsia="OfficinaSansBookC" w:hAnsi="Times New Roman"/>
          <w:sz w:val="28"/>
          <w:szCs w:val="28"/>
        </w:rPr>
        <w:t xml:space="preserve">. Классификация, строение и номенклатура органических веществ </w:t>
      </w:r>
    </w:p>
    <w:p w:rsidR="00F0432B" w:rsidRPr="000D6B7F" w:rsidRDefault="00F0432B" w:rsidP="00F0432B">
      <w:pPr>
        <w:spacing w:after="0"/>
        <w:jc w:val="both"/>
        <w:rPr>
          <w:rFonts w:ascii="Times New Roman" w:eastAsia="OfficinaSansBookC" w:hAnsi="Times New Roman"/>
          <w:i/>
          <w:sz w:val="28"/>
          <w:szCs w:val="28"/>
        </w:rPr>
      </w:pPr>
      <w:r w:rsidRPr="000D6B7F">
        <w:rPr>
          <w:rFonts w:ascii="Times New Roman" w:eastAsia="OfficinaSansBookC" w:hAnsi="Times New Roman"/>
          <w:i/>
          <w:sz w:val="28"/>
          <w:szCs w:val="28"/>
        </w:rPr>
        <w:t>Раздел 4. Углеводороды</w:t>
      </w:r>
    </w:p>
    <w:p w:rsidR="00F0432B" w:rsidRPr="00F0432B" w:rsidRDefault="000D6B7F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16. </w:t>
      </w:r>
      <w:r w:rsidR="00F0432B" w:rsidRPr="00F0432B">
        <w:rPr>
          <w:rFonts w:ascii="Times New Roman" w:eastAsia="OfficinaSansBookC" w:hAnsi="Times New Roman"/>
          <w:sz w:val="28"/>
          <w:szCs w:val="28"/>
        </w:rPr>
        <w:t>Свойства углеводородов.</w:t>
      </w:r>
    </w:p>
    <w:p w:rsidR="00F0432B" w:rsidRPr="00F0432B" w:rsidRDefault="000D6B7F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17. </w:t>
      </w:r>
      <w:r w:rsidR="00F0432B" w:rsidRPr="00F0432B">
        <w:rPr>
          <w:rFonts w:ascii="Times New Roman" w:eastAsia="OfficinaSansBookC" w:hAnsi="Times New Roman"/>
          <w:sz w:val="28"/>
          <w:szCs w:val="28"/>
        </w:rPr>
        <w:t>Получение этилена из этанола в лаборатории и изучение его физических и химических свойств.</w:t>
      </w:r>
    </w:p>
    <w:p w:rsidR="00F0432B" w:rsidRPr="00F0432B" w:rsidRDefault="000D6B7F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>18.</w:t>
      </w:r>
      <w:r w:rsidR="00F0432B" w:rsidRPr="00F0432B">
        <w:rPr>
          <w:rFonts w:ascii="Times New Roman" w:eastAsia="OfficinaSansBookC" w:hAnsi="Times New Roman"/>
          <w:sz w:val="28"/>
          <w:szCs w:val="28"/>
        </w:rPr>
        <w:t xml:space="preserve"> Решение расчетных задач с использованием плотности газов по водороду и воздуху</w:t>
      </w:r>
    </w:p>
    <w:p w:rsidR="00F0432B" w:rsidRPr="000D6B7F" w:rsidRDefault="00F0432B" w:rsidP="00F0432B">
      <w:pPr>
        <w:spacing w:after="0"/>
        <w:jc w:val="both"/>
        <w:rPr>
          <w:rFonts w:ascii="Times New Roman" w:eastAsia="OfficinaSansBookC" w:hAnsi="Times New Roman"/>
          <w:i/>
          <w:sz w:val="28"/>
          <w:szCs w:val="28"/>
        </w:rPr>
      </w:pPr>
      <w:r w:rsidRPr="000D6B7F">
        <w:rPr>
          <w:rFonts w:ascii="Times New Roman" w:eastAsia="OfficinaSansBookC" w:hAnsi="Times New Roman"/>
          <w:i/>
          <w:sz w:val="28"/>
          <w:szCs w:val="28"/>
        </w:rPr>
        <w:t>Раздел 5. Кислородосодержащие органические соединения</w:t>
      </w:r>
    </w:p>
    <w:p w:rsidR="00F0432B" w:rsidRPr="00F0432B" w:rsidRDefault="000D6B7F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19. </w:t>
      </w:r>
      <w:r w:rsidR="00F0432B" w:rsidRPr="00F0432B">
        <w:rPr>
          <w:rFonts w:ascii="Times New Roman" w:eastAsia="OfficinaSansBookC" w:hAnsi="Times New Roman"/>
          <w:sz w:val="28"/>
          <w:szCs w:val="28"/>
        </w:rPr>
        <w:t>Номенклатура кислородосодержащих органических соединений.</w:t>
      </w:r>
    </w:p>
    <w:p w:rsidR="00F0432B" w:rsidRPr="00F0432B" w:rsidRDefault="00F0432B" w:rsidP="00F0432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432B">
        <w:rPr>
          <w:rFonts w:ascii="Times New Roman" w:eastAsia="OfficinaSansBookC" w:hAnsi="Times New Roman"/>
          <w:sz w:val="28"/>
          <w:szCs w:val="28"/>
        </w:rPr>
        <w:t xml:space="preserve">Химические и физические свойства </w:t>
      </w:r>
      <w:proofErr w:type="gramStart"/>
      <w:r w:rsidRPr="00F0432B">
        <w:rPr>
          <w:rFonts w:ascii="Times New Roman" w:eastAsia="OfficinaSansBookC" w:hAnsi="Times New Roman"/>
          <w:sz w:val="28"/>
          <w:szCs w:val="28"/>
        </w:rPr>
        <w:t>кислородосодержащих</w:t>
      </w:r>
      <w:proofErr w:type="gramEnd"/>
      <w:r w:rsidRPr="00F0432B">
        <w:rPr>
          <w:rFonts w:ascii="Times New Roman" w:eastAsia="OfficinaSansBookC" w:hAnsi="Times New Roman"/>
          <w:sz w:val="28"/>
          <w:szCs w:val="28"/>
        </w:rPr>
        <w:t xml:space="preserve"> органических соединения.</w:t>
      </w:r>
    </w:p>
    <w:p w:rsidR="00F0432B" w:rsidRPr="000D6B7F" w:rsidRDefault="00F0432B" w:rsidP="00F0432B">
      <w:pPr>
        <w:spacing w:after="0"/>
        <w:jc w:val="both"/>
        <w:rPr>
          <w:rFonts w:ascii="Times New Roman" w:eastAsia="OfficinaSansBookC" w:hAnsi="Times New Roman"/>
          <w:i/>
          <w:sz w:val="28"/>
          <w:szCs w:val="28"/>
        </w:rPr>
      </w:pPr>
      <w:r w:rsidRPr="000D6B7F">
        <w:rPr>
          <w:rFonts w:ascii="Times New Roman" w:eastAsia="OfficinaSansBookC" w:hAnsi="Times New Roman"/>
          <w:i/>
          <w:sz w:val="28"/>
          <w:szCs w:val="28"/>
        </w:rPr>
        <w:t>Раздел 6. Азотосодержащие органические соединения</w:t>
      </w:r>
    </w:p>
    <w:p w:rsidR="00F0432B" w:rsidRPr="00F0432B" w:rsidRDefault="000D6B7F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lastRenderedPageBreak/>
        <w:t xml:space="preserve">20. </w:t>
      </w:r>
      <w:r w:rsidR="00F0432B" w:rsidRPr="00F0432B">
        <w:rPr>
          <w:rFonts w:ascii="Times New Roman" w:eastAsia="OfficinaSansBookC" w:hAnsi="Times New Roman"/>
          <w:sz w:val="28"/>
          <w:szCs w:val="28"/>
        </w:rPr>
        <w:t>Свойства азотосодержащих органических соединений.</w:t>
      </w:r>
    </w:p>
    <w:p w:rsidR="00F0432B" w:rsidRPr="000D6B7F" w:rsidRDefault="00F0432B" w:rsidP="00F0432B">
      <w:pPr>
        <w:spacing w:after="0"/>
        <w:jc w:val="both"/>
        <w:rPr>
          <w:rFonts w:ascii="Times New Roman" w:eastAsia="OfficinaSansBookC" w:hAnsi="Times New Roman"/>
          <w:i/>
          <w:sz w:val="28"/>
          <w:szCs w:val="28"/>
        </w:rPr>
      </w:pPr>
      <w:r w:rsidRPr="000D6B7F">
        <w:rPr>
          <w:rFonts w:ascii="Times New Roman" w:eastAsia="OfficinaSansBookC" w:hAnsi="Times New Roman"/>
          <w:i/>
          <w:sz w:val="28"/>
          <w:szCs w:val="28"/>
        </w:rPr>
        <w:t>Раздел 7. Высокомолекулярные соединения</w:t>
      </w:r>
    </w:p>
    <w:p w:rsidR="00F0432B" w:rsidRPr="00F0432B" w:rsidRDefault="000D6B7F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21. </w:t>
      </w:r>
      <w:r w:rsidR="00F0432B" w:rsidRPr="00F0432B">
        <w:rPr>
          <w:rFonts w:ascii="Times New Roman" w:eastAsia="OfficinaSansBookC" w:hAnsi="Times New Roman"/>
          <w:sz w:val="28"/>
          <w:szCs w:val="28"/>
        </w:rPr>
        <w:t>Генетическая связь между классами органических соединений</w:t>
      </w:r>
    </w:p>
    <w:p w:rsidR="00F0432B" w:rsidRPr="000D6B7F" w:rsidRDefault="00F0432B" w:rsidP="00F0432B">
      <w:pPr>
        <w:spacing w:after="0"/>
        <w:jc w:val="both"/>
        <w:rPr>
          <w:rFonts w:ascii="Times New Roman" w:eastAsia="OfficinaSansBookC" w:hAnsi="Times New Roman"/>
          <w:b/>
          <w:i/>
          <w:sz w:val="28"/>
          <w:szCs w:val="28"/>
        </w:rPr>
      </w:pPr>
      <w:r w:rsidRPr="000D6B7F">
        <w:rPr>
          <w:rFonts w:ascii="Times New Roman" w:eastAsia="OfficinaSansBookC" w:hAnsi="Times New Roman"/>
          <w:b/>
          <w:i/>
          <w:sz w:val="28"/>
          <w:szCs w:val="28"/>
        </w:rPr>
        <w:t>Профессионально ориентированное содержание (содержание прикладного модуля)</w:t>
      </w:r>
    </w:p>
    <w:p w:rsidR="00F0432B" w:rsidRPr="00F0432B" w:rsidRDefault="000D6B7F" w:rsidP="00F0432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22. </w:t>
      </w:r>
      <w:r w:rsidR="00F0432B" w:rsidRPr="00F0432B">
        <w:rPr>
          <w:rFonts w:ascii="Times New Roman" w:hAnsi="Times New Roman"/>
          <w:sz w:val="28"/>
          <w:szCs w:val="28"/>
        </w:rPr>
        <w:t>Производство и применение органических веще</w:t>
      </w:r>
      <w:proofErr w:type="gramStart"/>
      <w:r w:rsidR="00F0432B" w:rsidRPr="00F0432B">
        <w:rPr>
          <w:rFonts w:ascii="Times New Roman" w:hAnsi="Times New Roman"/>
          <w:sz w:val="28"/>
          <w:szCs w:val="28"/>
        </w:rPr>
        <w:t>ств в пр</w:t>
      </w:r>
      <w:proofErr w:type="gramEnd"/>
      <w:r w:rsidR="00F0432B" w:rsidRPr="00F0432B">
        <w:rPr>
          <w:rFonts w:ascii="Times New Roman" w:hAnsi="Times New Roman"/>
          <w:sz w:val="28"/>
          <w:szCs w:val="28"/>
        </w:rPr>
        <w:t>омышленности.</w:t>
      </w:r>
    </w:p>
    <w:p w:rsidR="00F0432B" w:rsidRPr="00F0432B" w:rsidRDefault="000D6B7F" w:rsidP="00F0432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23. </w:t>
      </w:r>
      <w:r w:rsidR="00F0432B" w:rsidRPr="00F0432B">
        <w:rPr>
          <w:rFonts w:ascii="Times New Roman" w:eastAsia="OfficinaSansBookC" w:hAnsi="Times New Roman"/>
          <w:sz w:val="28"/>
          <w:szCs w:val="28"/>
        </w:rPr>
        <w:t>Применение химических веществ и технологий с учетом будущей профессиональной деятельности</w:t>
      </w:r>
    </w:p>
    <w:p w:rsidR="00F0432B" w:rsidRPr="000D6B7F" w:rsidRDefault="00F0432B" w:rsidP="00F0432B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0D6B7F">
        <w:rPr>
          <w:rFonts w:ascii="Times New Roman" w:hAnsi="Times New Roman"/>
          <w:i/>
          <w:sz w:val="28"/>
          <w:szCs w:val="28"/>
        </w:rPr>
        <w:t xml:space="preserve">Раздел 9. Исследование и химический анализ объектов биосферы и </w:t>
      </w:r>
      <w:proofErr w:type="spellStart"/>
      <w:r w:rsidRPr="000D6B7F">
        <w:rPr>
          <w:rFonts w:ascii="Times New Roman" w:hAnsi="Times New Roman"/>
          <w:i/>
          <w:sz w:val="28"/>
          <w:szCs w:val="28"/>
        </w:rPr>
        <w:t>техносферы</w:t>
      </w:r>
      <w:proofErr w:type="spellEnd"/>
    </w:p>
    <w:p w:rsidR="00F0432B" w:rsidRPr="00F0432B" w:rsidRDefault="000D6B7F" w:rsidP="00F0432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24. </w:t>
      </w:r>
      <w:r w:rsidR="00F0432B" w:rsidRPr="00F0432B">
        <w:rPr>
          <w:rFonts w:ascii="Times New Roman" w:hAnsi="Times New Roman"/>
          <w:sz w:val="28"/>
          <w:szCs w:val="28"/>
        </w:rPr>
        <w:t>Лабораторная посуда и химические реактивы. Лабораторное оборудование. Техника безопасности и правила работы в лаборатории</w:t>
      </w:r>
    </w:p>
    <w:p w:rsidR="00F0432B" w:rsidRPr="00F0432B" w:rsidRDefault="000D6B7F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eastAsia="OfficinaSansBookC" w:hAnsi="Times New Roman"/>
          <w:sz w:val="28"/>
          <w:szCs w:val="28"/>
        </w:rPr>
        <w:t xml:space="preserve">25. </w:t>
      </w:r>
      <w:r w:rsidR="00F0432B" w:rsidRPr="00F0432B">
        <w:rPr>
          <w:rFonts w:ascii="Times New Roman" w:eastAsia="OfficinaSansBookC" w:hAnsi="Times New Roman"/>
          <w:sz w:val="28"/>
          <w:szCs w:val="28"/>
        </w:rPr>
        <w:t>Концентрация растворов</w:t>
      </w:r>
    </w:p>
    <w:p w:rsidR="00F0432B" w:rsidRPr="00F0432B" w:rsidRDefault="000D6B7F" w:rsidP="00F0432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26. </w:t>
      </w:r>
      <w:r w:rsidR="00F0432B" w:rsidRPr="00F0432B">
        <w:rPr>
          <w:rFonts w:ascii="Times New Roman" w:hAnsi="Times New Roman"/>
          <w:sz w:val="28"/>
          <w:szCs w:val="28"/>
        </w:rPr>
        <w:t>Органические и неорганические вещества, входящие в состав продуктов питания</w:t>
      </w:r>
    </w:p>
    <w:p w:rsidR="00F0432B" w:rsidRPr="00F0432B" w:rsidRDefault="000D6B7F" w:rsidP="00F0432B">
      <w:pPr>
        <w:spacing w:after="0"/>
        <w:jc w:val="both"/>
        <w:rPr>
          <w:rFonts w:ascii="Times New Roman" w:eastAsia="OfficinaSansBookC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27. </w:t>
      </w:r>
      <w:r w:rsidR="00F0432B" w:rsidRPr="00F0432B">
        <w:rPr>
          <w:rFonts w:ascii="Times New Roman" w:hAnsi="Times New Roman"/>
          <w:sz w:val="28"/>
          <w:szCs w:val="28"/>
        </w:rPr>
        <w:t>Состав, назначение и применение минеральных удобрений.</w:t>
      </w:r>
    </w:p>
    <w:p w:rsidR="00F0432B" w:rsidRPr="00F0432B" w:rsidRDefault="000D6B7F" w:rsidP="00F0432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28. </w:t>
      </w:r>
      <w:r w:rsidR="00F0432B" w:rsidRPr="00F0432B">
        <w:rPr>
          <w:rFonts w:ascii="Times New Roman" w:hAnsi="Times New Roman"/>
          <w:sz w:val="28"/>
          <w:szCs w:val="28"/>
          <w:highlight w:val="white"/>
        </w:rPr>
        <w:t>Исследование предложенного объекта на кислотность, щелочность, химический состав.</w:t>
      </w:r>
    </w:p>
    <w:p w:rsidR="00E05925" w:rsidRPr="0047560D" w:rsidRDefault="00E05925" w:rsidP="00F0432B">
      <w:pPr>
        <w:spacing w:after="0"/>
        <w:jc w:val="both"/>
      </w:pPr>
    </w:p>
    <w:sectPr w:rsidR="00E05925" w:rsidRPr="0047560D" w:rsidSect="00480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Franklin Gothic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5301C"/>
    <w:multiLevelType w:val="hybridMultilevel"/>
    <w:tmpl w:val="C16E3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70782B"/>
    <w:multiLevelType w:val="hybridMultilevel"/>
    <w:tmpl w:val="DAC43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2C"/>
    <w:rsid w:val="00087F24"/>
    <w:rsid w:val="000D6B7F"/>
    <w:rsid w:val="001F5122"/>
    <w:rsid w:val="00235D2C"/>
    <w:rsid w:val="00254B95"/>
    <w:rsid w:val="002A59F7"/>
    <w:rsid w:val="00335352"/>
    <w:rsid w:val="0035016A"/>
    <w:rsid w:val="0037006B"/>
    <w:rsid w:val="00371B48"/>
    <w:rsid w:val="00376353"/>
    <w:rsid w:val="004066BB"/>
    <w:rsid w:val="00451841"/>
    <w:rsid w:val="004533B8"/>
    <w:rsid w:val="00466610"/>
    <w:rsid w:val="0047560D"/>
    <w:rsid w:val="00480E9F"/>
    <w:rsid w:val="004861CA"/>
    <w:rsid w:val="004E3B9C"/>
    <w:rsid w:val="0057138B"/>
    <w:rsid w:val="00585A12"/>
    <w:rsid w:val="00594428"/>
    <w:rsid w:val="005E6060"/>
    <w:rsid w:val="005E7C2D"/>
    <w:rsid w:val="006417D2"/>
    <w:rsid w:val="00643C52"/>
    <w:rsid w:val="006770FC"/>
    <w:rsid w:val="00682085"/>
    <w:rsid w:val="006B7567"/>
    <w:rsid w:val="0089132F"/>
    <w:rsid w:val="008D33C1"/>
    <w:rsid w:val="009A06F9"/>
    <w:rsid w:val="009A17BF"/>
    <w:rsid w:val="00A8060F"/>
    <w:rsid w:val="00A91817"/>
    <w:rsid w:val="00B868CB"/>
    <w:rsid w:val="00B87BF2"/>
    <w:rsid w:val="00C0602C"/>
    <w:rsid w:val="00C64517"/>
    <w:rsid w:val="00C747BE"/>
    <w:rsid w:val="00C92A28"/>
    <w:rsid w:val="00CA1BA5"/>
    <w:rsid w:val="00E05925"/>
    <w:rsid w:val="00E66BFC"/>
    <w:rsid w:val="00F0432B"/>
    <w:rsid w:val="00F115FB"/>
    <w:rsid w:val="00F45B21"/>
    <w:rsid w:val="00F51DDE"/>
    <w:rsid w:val="00F5539D"/>
    <w:rsid w:val="00FD0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533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8060F"/>
    <w:pPr>
      <w:keepNext/>
      <w:spacing w:after="0" w:line="240" w:lineRule="auto"/>
      <w:outlineLvl w:val="1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A806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533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4533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54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4B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533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8060F"/>
    <w:pPr>
      <w:keepNext/>
      <w:spacing w:after="0" w:line="240" w:lineRule="auto"/>
      <w:outlineLvl w:val="1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A806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533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4533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54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4B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1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B2FA6-6DF2-4196-93E7-23C6027FB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Metodist</cp:lastModifiedBy>
  <cp:revision>2</cp:revision>
  <cp:lastPrinted>2025-10-02T07:40:00Z</cp:lastPrinted>
  <dcterms:created xsi:type="dcterms:W3CDTF">2025-12-05T07:32:00Z</dcterms:created>
  <dcterms:modified xsi:type="dcterms:W3CDTF">2025-12-05T07:32:00Z</dcterms:modified>
</cp:coreProperties>
</file>